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99" w:rsidRPr="00356D99" w:rsidRDefault="00356D99" w:rsidP="00356D99">
      <w:pPr>
        <w:pStyle w:val="Default"/>
        <w:rPr>
          <w:sz w:val="28"/>
          <w:szCs w:val="28"/>
        </w:rPr>
      </w:pPr>
    </w:p>
    <w:p w:rsidR="00356D99" w:rsidRPr="00356D99" w:rsidRDefault="00356D99" w:rsidP="00356D99">
      <w:pPr>
        <w:pStyle w:val="Default"/>
        <w:jc w:val="center"/>
        <w:rPr>
          <w:sz w:val="28"/>
          <w:szCs w:val="28"/>
        </w:rPr>
      </w:pPr>
      <w:r w:rsidRPr="00356D99">
        <w:rPr>
          <w:b/>
          <w:bCs/>
          <w:sz w:val="28"/>
          <w:szCs w:val="28"/>
        </w:rPr>
        <w:t>Порядок предоставления наследственного дела</w:t>
      </w:r>
    </w:p>
    <w:p w:rsidR="00356D99" w:rsidRPr="00356D99" w:rsidRDefault="00356D99" w:rsidP="00356D99">
      <w:pPr>
        <w:pStyle w:val="Default"/>
        <w:jc w:val="center"/>
        <w:rPr>
          <w:sz w:val="28"/>
          <w:szCs w:val="28"/>
        </w:rPr>
      </w:pPr>
      <w:r w:rsidRPr="00356D99">
        <w:rPr>
          <w:b/>
          <w:bCs/>
          <w:sz w:val="28"/>
          <w:szCs w:val="28"/>
        </w:rPr>
        <w:t xml:space="preserve">нотариусам </w:t>
      </w:r>
      <w:r>
        <w:rPr>
          <w:b/>
          <w:bCs/>
          <w:sz w:val="28"/>
          <w:szCs w:val="28"/>
        </w:rPr>
        <w:t>Калужской</w:t>
      </w:r>
      <w:r w:rsidRPr="00356D99">
        <w:rPr>
          <w:b/>
          <w:bCs/>
          <w:sz w:val="28"/>
          <w:szCs w:val="28"/>
        </w:rPr>
        <w:t xml:space="preserve"> области для возобновления производства</w:t>
      </w:r>
    </w:p>
    <w:p w:rsidR="00356D99" w:rsidRDefault="00356D99" w:rsidP="00356D99">
      <w:pPr>
        <w:pStyle w:val="Default"/>
        <w:ind w:firstLine="567"/>
        <w:jc w:val="both"/>
        <w:rPr>
          <w:color w:val="21272E"/>
          <w:sz w:val="28"/>
          <w:szCs w:val="28"/>
        </w:rPr>
      </w:pPr>
    </w:p>
    <w:p w:rsidR="00356D99" w:rsidRPr="00356D99" w:rsidRDefault="00356D99" w:rsidP="00356D99">
      <w:pPr>
        <w:pStyle w:val="Default"/>
        <w:ind w:firstLine="567"/>
        <w:jc w:val="both"/>
        <w:rPr>
          <w:sz w:val="28"/>
          <w:szCs w:val="28"/>
        </w:rPr>
      </w:pPr>
      <w:r w:rsidRPr="00356D99">
        <w:rPr>
          <w:color w:val="21272E"/>
          <w:sz w:val="28"/>
          <w:szCs w:val="28"/>
        </w:rPr>
        <w:t xml:space="preserve">При необходимости возобновления производства по находящемуся на хранении в нотариальном архиве наследственному делу такое наследственное дело выдается нотариусу при поступлении в </w:t>
      </w:r>
      <w:r w:rsidR="0078300B">
        <w:rPr>
          <w:color w:val="21272E"/>
          <w:sz w:val="28"/>
          <w:szCs w:val="28"/>
        </w:rPr>
        <w:t>Калужскую</w:t>
      </w:r>
      <w:bookmarkStart w:id="0" w:name="_GoBack"/>
      <w:bookmarkEnd w:id="0"/>
      <w:r w:rsidRPr="00356D99">
        <w:rPr>
          <w:color w:val="21272E"/>
          <w:sz w:val="28"/>
          <w:szCs w:val="28"/>
        </w:rPr>
        <w:t xml:space="preserve"> областну</w:t>
      </w:r>
      <w:r w:rsidR="0078300B">
        <w:rPr>
          <w:color w:val="21272E"/>
          <w:sz w:val="28"/>
          <w:szCs w:val="28"/>
        </w:rPr>
        <w:t>ю нотариальную палату (далее – К</w:t>
      </w:r>
      <w:r w:rsidRPr="00356D99">
        <w:rPr>
          <w:color w:val="21272E"/>
          <w:sz w:val="28"/>
          <w:szCs w:val="28"/>
        </w:rPr>
        <w:t xml:space="preserve">ОНП) заявления (Приложение № 3) лица, принявшего решение о необходимости возобновления ранее находившегося в производстве у нотариуса наследственного дела. </w:t>
      </w:r>
    </w:p>
    <w:p w:rsidR="00356D99" w:rsidRPr="00356D99" w:rsidRDefault="00356D99" w:rsidP="00356D99">
      <w:pPr>
        <w:pStyle w:val="Default"/>
        <w:ind w:firstLine="567"/>
        <w:jc w:val="both"/>
        <w:rPr>
          <w:sz w:val="28"/>
          <w:szCs w:val="28"/>
        </w:rPr>
      </w:pPr>
      <w:r w:rsidRPr="00356D99">
        <w:rPr>
          <w:b/>
          <w:bCs/>
          <w:color w:val="21272E"/>
          <w:sz w:val="28"/>
          <w:szCs w:val="28"/>
        </w:rPr>
        <w:t xml:space="preserve">Плата за предоставление нотариальным архивом данной услуги не взимается. </w:t>
      </w:r>
    </w:p>
    <w:p w:rsidR="00356D99" w:rsidRPr="00356D99" w:rsidRDefault="00356D99" w:rsidP="00356D99">
      <w:pPr>
        <w:pStyle w:val="Default"/>
        <w:ind w:firstLine="567"/>
        <w:jc w:val="both"/>
        <w:rPr>
          <w:sz w:val="28"/>
          <w:szCs w:val="28"/>
        </w:rPr>
      </w:pPr>
      <w:r w:rsidRPr="00356D99">
        <w:rPr>
          <w:b/>
          <w:bCs/>
          <w:color w:val="212121"/>
          <w:sz w:val="28"/>
          <w:szCs w:val="28"/>
        </w:rPr>
        <w:t xml:space="preserve">Способы направления </w:t>
      </w:r>
      <w:r>
        <w:rPr>
          <w:color w:val="212121"/>
          <w:sz w:val="28"/>
          <w:szCs w:val="28"/>
        </w:rPr>
        <w:t>Заявления в К</w:t>
      </w:r>
      <w:r w:rsidRPr="00356D99">
        <w:rPr>
          <w:color w:val="212121"/>
          <w:sz w:val="28"/>
          <w:szCs w:val="28"/>
        </w:rPr>
        <w:t xml:space="preserve">ОНП: </w:t>
      </w:r>
    </w:p>
    <w:p w:rsidR="00356D99" w:rsidRPr="00356D99" w:rsidRDefault="00356D99" w:rsidP="00356D99">
      <w:pPr>
        <w:pStyle w:val="Default"/>
        <w:jc w:val="both"/>
        <w:rPr>
          <w:sz w:val="28"/>
          <w:szCs w:val="28"/>
        </w:rPr>
      </w:pPr>
      <w:r w:rsidRPr="00356D99">
        <w:rPr>
          <w:color w:val="212121"/>
          <w:sz w:val="28"/>
          <w:szCs w:val="28"/>
        </w:rPr>
        <w:t xml:space="preserve">- путем почтового отправления по адресу: г. </w:t>
      </w:r>
      <w:r>
        <w:rPr>
          <w:rFonts w:eastAsia="Times New Roman"/>
          <w:color w:val="22272F"/>
          <w:sz w:val="27"/>
          <w:szCs w:val="27"/>
          <w:lang w:eastAsia="ru-RU"/>
        </w:rPr>
        <w:t>248000</w:t>
      </w:r>
      <w:r w:rsidRPr="00FA0D04">
        <w:rPr>
          <w:rFonts w:eastAsia="Times New Roman"/>
          <w:color w:val="22272F"/>
          <w:sz w:val="27"/>
          <w:szCs w:val="27"/>
          <w:lang w:eastAsia="ru-RU"/>
        </w:rPr>
        <w:t xml:space="preserve">, г. </w:t>
      </w:r>
      <w:r>
        <w:rPr>
          <w:rFonts w:eastAsia="Times New Roman"/>
          <w:color w:val="22272F"/>
          <w:sz w:val="27"/>
          <w:szCs w:val="27"/>
          <w:lang w:eastAsia="ru-RU"/>
        </w:rPr>
        <w:t>Калуга</w:t>
      </w:r>
      <w:r w:rsidRPr="00FA0D04">
        <w:rPr>
          <w:rFonts w:eastAsia="Times New Roman"/>
          <w:color w:val="22272F"/>
          <w:sz w:val="27"/>
          <w:szCs w:val="27"/>
          <w:lang w:eastAsia="ru-RU"/>
        </w:rPr>
        <w:t xml:space="preserve">, ул. </w:t>
      </w:r>
      <w:r>
        <w:rPr>
          <w:rFonts w:eastAsia="Times New Roman"/>
          <w:color w:val="22272F"/>
          <w:sz w:val="27"/>
          <w:szCs w:val="27"/>
          <w:lang w:eastAsia="ru-RU"/>
        </w:rPr>
        <w:t>Дзержинского, д. 1/46</w:t>
      </w:r>
      <w:r w:rsidRPr="00356D99">
        <w:rPr>
          <w:color w:val="212121"/>
          <w:sz w:val="28"/>
          <w:szCs w:val="28"/>
        </w:rPr>
        <w:t xml:space="preserve">; </w:t>
      </w:r>
    </w:p>
    <w:p w:rsidR="00356D99" w:rsidRPr="00356D99" w:rsidRDefault="00356D99" w:rsidP="00356D99">
      <w:pPr>
        <w:pStyle w:val="Default"/>
        <w:jc w:val="both"/>
        <w:rPr>
          <w:sz w:val="28"/>
          <w:szCs w:val="28"/>
        </w:rPr>
      </w:pPr>
      <w:r w:rsidRPr="00356D99">
        <w:rPr>
          <w:color w:val="212121"/>
          <w:sz w:val="28"/>
          <w:szCs w:val="28"/>
        </w:rPr>
        <w:t xml:space="preserve">- по электронной почте 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archive@npkaluga.ru</w:t>
      </w:r>
      <w:r w:rsidRPr="00356D99">
        <w:rPr>
          <w:sz w:val="28"/>
          <w:szCs w:val="28"/>
        </w:rPr>
        <w:t xml:space="preserve">; </w:t>
      </w:r>
    </w:p>
    <w:p w:rsidR="00356D99" w:rsidRPr="00356D99" w:rsidRDefault="00356D99" w:rsidP="00356D99">
      <w:pPr>
        <w:pStyle w:val="Default"/>
        <w:jc w:val="both"/>
        <w:rPr>
          <w:sz w:val="28"/>
          <w:szCs w:val="28"/>
        </w:rPr>
      </w:pPr>
      <w:r w:rsidRPr="00356D99">
        <w:rPr>
          <w:sz w:val="28"/>
          <w:szCs w:val="28"/>
        </w:rPr>
        <w:t xml:space="preserve">- посредством личного обращения в нотариальный архив </w:t>
      </w:r>
      <w:r>
        <w:rPr>
          <w:sz w:val="28"/>
          <w:szCs w:val="28"/>
        </w:rPr>
        <w:t>К</w:t>
      </w:r>
      <w:r w:rsidRPr="00356D99">
        <w:rPr>
          <w:sz w:val="28"/>
          <w:szCs w:val="28"/>
        </w:rPr>
        <w:t xml:space="preserve">ОНП, расположенный по адресу: </w:t>
      </w:r>
      <w:r w:rsidRPr="00FA0D04">
        <w:rPr>
          <w:rFonts w:eastAsia="Times New Roman"/>
          <w:color w:val="22272F"/>
          <w:sz w:val="27"/>
          <w:szCs w:val="27"/>
          <w:lang w:eastAsia="ru-RU"/>
        </w:rPr>
        <w:t xml:space="preserve">г. </w:t>
      </w:r>
      <w:r>
        <w:rPr>
          <w:rFonts w:eastAsia="Times New Roman"/>
          <w:color w:val="22272F"/>
          <w:sz w:val="27"/>
          <w:szCs w:val="27"/>
          <w:lang w:eastAsia="ru-RU"/>
        </w:rPr>
        <w:t>Калуга</w:t>
      </w:r>
      <w:r w:rsidRPr="00FA0D04">
        <w:rPr>
          <w:rFonts w:eastAsia="Times New Roman"/>
          <w:color w:val="22272F"/>
          <w:sz w:val="27"/>
          <w:szCs w:val="27"/>
          <w:lang w:eastAsia="ru-RU"/>
        </w:rPr>
        <w:t xml:space="preserve">, ул. </w:t>
      </w:r>
      <w:r>
        <w:rPr>
          <w:rFonts w:eastAsia="Times New Roman"/>
          <w:color w:val="22272F"/>
          <w:sz w:val="27"/>
          <w:szCs w:val="27"/>
          <w:lang w:eastAsia="ru-RU"/>
        </w:rPr>
        <w:t>Никитина, д. 50/108</w:t>
      </w:r>
      <w:r w:rsidRPr="00356D99">
        <w:rPr>
          <w:color w:val="212121"/>
          <w:sz w:val="28"/>
          <w:szCs w:val="28"/>
        </w:rPr>
        <w:t xml:space="preserve"> </w:t>
      </w:r>
      <w:r w:rsidRPr="00356D99">
        <w:rPr>
          <w:sz w:val="28"/>
          <w:szCs w:val="28"/>
        </w:rPr>
        <w:t xml:space="preserve">по графику работы палаты. </w:t>
      </w:r>
    </w:p>
    <w:p w:rsidR="00356D99" w:rsidRDefault="00356D99" w:rsidP="00356D99">
      <w:pPr>
        <w:pStyle w:val="Default"/>
        <w:jc w:val="center"/>
        <w:rPr>
          <w:color w:val="FF0000"/>
          <w:sz w:val="28"/>
          <w:szCs w:val="28"/>
          <w:u w:val="single"/>
        </w:rPr>
      </w:pPr>
      <w:r w:rsidRPr="00356D99">
        <w:rPr>
          <w:color w:val="FF0000"/>
          <w:sz w:val="28"/>
          <w:szCs w:val="28"/>
          <w:u w:val="single"/>
        </w:rPr>
        <w:t>ОБРАЩАЕМ ВНИМАНИЕ</w:t>
      </w:r>
    </w:p>
    <w:p w:rsidR="00356D99" w:rsidRPr="00356D99" w:rsidRDefault="00356D99" w:rsidP="00356D99">
      <w:pPr>
        <w:pStyle w:val="Default"/>
        <w:jc w:val="both"/>
        <w:rPr>
          <w:sz w:val="28"/>
          <w:szCs w:val="28"/>
          <w:u w:val="single"/>
        </w:rPr>
      </w:pPr>
    </w:p>
    <w:p w:rsidR="000F72CD" w:rsidRPr="00356D99" w:rsidRDefault="00356D99" w:rsidP="00356D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D99">
        <w:rPr>
          <w:rFonts w:ascii="Times New Roman" w:hAnsi="Times New Roman" w:cs="Times New Roman"/>
          <w:color w:val="21272E"/>
          <w:sz w:val="28"/>
          <w:szCs w:val="28"/>
        </w:rPr>
        <w:t>При неявке з</w:t>
      </w:r>
      <w:r>
        <w:rPr>
          <w:rFonts w:ascii="Times New Roman" w:hAnsi="Times New Roman" w:cs="Times New Roman"/>
          <w:color w:val="21272E"/>
          <w:sz w:val="28"/>
          <w:szCs w:val="28"/>
        </w:rPr>
        <w:t>аявителя к нотариусу, которому К</w:t>
      </w:r>
      <w:r w:rsidRPr="00356D99">
        <w:rPr>
          <w:rFonts w:ascii="Times New Roman" w:hAnsi="Times New Roman" w:cs="Times New Roman"/>
          <w:color w:val="21272E"/>
          <w:sz w:val="28"/>
          <w:szCs w:val="28"/>
        </w:rPr>
        <w:t xml:space="preserve">ОНП направило наследственное дело для возобновления по нему производства, уведомив надлежащим образом заявителя способом, указанным в запросе, </w:t>
      </w:r>
      <w:r w:rsidRPr="00356D99">
        <w:rPr>
          <w:rFonts w:ascii="Times New Roman" w:hAnsi="Times New Roman" w:cs="Times New Roman"/>
          <w:b/>
          <w:bCs/>
          <w:color w:val="21272E"/>
          <w:sz w:val="28"/>
          <w:szCs w:val="28"/>
        </w:rPr>
        <w:t>в течение 3 месяцев со дня направл</w:t>
      </w:r>
      <w:r>
        <w:rPr>
          <w:rFonts w:ascii="Times New Roman" w:hAnsi="Times New Roman" w:cs="Times New Roman"/>
          <w:b/>
          <w:bCs/>
          <w:color w:val="21272E"/>
          <w:sz w:val="28"/>
          <w:szCs w:val="28"/>
        </w:rPr>
        <w:t>ения (получения) от К</w:t>
      </w:r>
      <w:r w:rsidRPr="00356D99">
        <w:rPr>
          <w:rFonts w:ascii="Times New Roman" w:hAnsi="Times New Roman" w:cs="Times New Roman"/>
          <w:b/>
          <w:bCs/>
          <w:color w:val="21272E"/>
          <w:sz w:val="28"/>
          <w:szCs w:val="28"/>
        </w:rPr>
        <w:t xml:space="preserve">ОНП уведомления </w:t>
      </w:r>
      <w:r w:rsidRPr="00356D99">
        <w:rPr>
          <w:rFonts w:ascii="Times New Roman" w:hAnsi="Times New Roman" w:cs="Times New Roman"/>
          <w:color w:val="21272E"/>
          <w:sz w:val="28"/>
          <w:szCs w:val="28"/>
        </w:rPr>
        <w:t xml:space="preserve">о направлении дела с указанием сведений о нотариусе, такое наследственное дело </w:t>
      </w:r>
      <w:r w:rsidRPr="00356D99">
        <w:rPr>
          <w:rFonts w:ascii="Times New Roman" w:hAnsi="Times New Roman" w:cs="Times New Roman"/>
          <w:b/>
          <w:bCs/>
          <w:color w:val="21272E"/>
          <w:sz w:val="28"/>
          <w:szCs w:val="28"/>
        </w:rPr>
        <w:t>возвращается нотариусом в нотариальный архив без его возобновления.</w:t>
      </w:r>
      <w:proofErr w:type="gramEnd"/>
    </w:p>
    <w:sectPr w:rsidR="000F72CD" w:rsidRPr="0035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0D"/>
    <w:rsid w:val="000F72CD"/>
    <w:rsid w:val="00356D99"/>
    <w:rsid w:val="0078300B"/>
    <w:rsid w:val="00B6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2024-08-20T08:39:00Z</dcterms:created>
  <dcterms:modified xsi:type="dcterms:W3CDTF">2024-08-22T11:59:00Z</dcterms:modified>
</cp:coreProperties>
</file>